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4D645B" w14:textId="1B1CE095" w:rsidR="00DE6B3C" w:rsidRPr="00DE6B3C" w:rsidRDefault="1CB037E1" w:rsidP="287345B4">
      <w:pPr>
        <w:spacing w:before="100" w:beforeAutospacing="1" w:after="100" w:afterAutospacing="1" w:line="240" w:lineRule="auto"/>
        <w:contextualSpacing/>
        <w:rPr>
          <w:b/>
          <w:bCs/>
          <w:sz w:val="24"/>
          <w:szCs w:val="24"/>
        </w:rPr>
      </w:pPr>
      <w:r w:rsidRPr="287345B4">
        <w:rPr>
          <w:b/>
          <w:bCs/>
          <w:sz w:val="24"/>
          <w:szCs w:val="24"/>
        </w:rPr>
        <w:t>Jak vidí svět lidé s handicapem? Odpovědí je výstava ve Vlastivědném muzeu</w:t>
      </w:r>
    </w:p>
    <w:p w14:paraId="4FF99260" w14:textId="08872867" w:rsidR="287345B4" w:rsidRDefault="287345B4" w:rsidP="287345B4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4D2A9B3A" w14:textId="3FA1F1F9" w:rsidR="19738B9E" w:rsidRPr="00B8243F" w:rsidRDefault="00AC02B2" w:rsidP="00B8243F">
      <w:pPr>
        <w:spacing w:before="100" w:beforeAutospacing="1" w:after="100" w:afterAutospacing="1" w:line="240" w:lineRule="auto"/>
        <w:contextualSpacing/>
        <w:rPr>
          <w:b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>(Olomouc</w:t>
      </w:r>
      <w:r w:rsidR="00DE6B3C" w:rsidRPr="00DE6B3C">
        <w:rPr>
          <w:rFonts w:eastAsia="Times New Roman"/>
          <w:sz w:val="20"/>
          <w:szCs w:val="20"/>
        </w:rPr>
        <w:t xml:space="preserve"> 1</w:t>
      </w:r>
      <w:r w:rsidRPr="00DE6B3C">
        <w:rPr>
          <w:rFonts w:eastAsia="Times New Roman"/>
          <w:sz w:val="20"/>
          <w:szCs w:val="20"/>
        </w:rPr>
        <w:t xml:space="preserve">. </w:t>
      </w:r>
      <w:r w:rsidR="00DE6B3C" w:rsidRPr="00DE6B3C">
        <w:rPr>
          <w:rFonts w:eastAsia="Times New Roman"/>
          <w:sz w:val="20"/>
          <w:szCs w:val="20"/>
        </w:rPr>
        <w:t>října</w:t>
      </w:r>
      <w:r w:rsidRPr="00DE6B3C">
        <w:rPr>
          <w:rFonts w:eastAsia="Times New Roman"/>
          <w:sz w:val="20"/>
          <w:szCs w:val="20"/>
        </w:rPr>
        <w:t xml:space="preserve"> 2025) -</w:t>
      </w:r>
      <w:r w:rsidRPr="00DE6B3C">
        <w:rPr>
          <w:rFonts w:eastAsia="Times New Roman"/>
          <w:b/>
          <w:bCs/>
          <w:sz w:val="20"/>
          <w:szCs w:val="20"/>
        </w:rPr>
        <w:t xml:space="preserve"> </w:t>
      </w:r>
      <w:r w:rsidR="00DE6B3C" w:rsidRPr="00DE6B3C">
        <w:rPr>
          <w:b/>
          <w:sz w:val="20"/>
          <w:szCs w:val="20"/>
        </w:rPr>
        <w:t xml:space="preserve">Výstava </w:t>
      </w:r>
      <w:r w:rsidR="00DE6B3C" w:rsidRPr="00DE6B3C">
        <w:rPr>
          <w:rStyle w:val="Zdraznn"/>
          <w:b/>
          <w:i w:val="0"/>
          <w:sz w:val="20"/>
          <w:szCs w:val="20"/>
        </w:rPr>
        <w:t>Schovala jsem se za list</w:t>
      </w:r>
      <w:r w:rsidR="00DE6B3C" w:rsidRPr="00DE6B3C">
        <w:rPr>
          <w:b/>
          <w:sz w:val="20"/>
          <w:szCs w:val="20"/>
        </w:rPr>
        <w:t xml:space="preserve">, kterou od 10. října </w:t>
      </w:r>
      <w:r w:rsidR="00B8243F">
        <w:rPr>
          <w:b/>
          <w:sz w:val="20"/>
          <w:szCs w:val="20"/>
        </w:rPr>
        <w:t xml:space="preserve">do 30. listopadu 2025 </w:t>
      </w:r>
      <w:r w:rsidR="00DE6B3C" w:rsidRPr="00DE6B3C">
        <w:rPr>
          <w:b/>
          <w:sz w:val="20"/>
          <w:szCs w:val="20"/>
        </w:rPr>
        <w:t xml:space="preserve">uvede Vlastivědné muzeum v Olomouci, představuje jedinečný projekt propojující fotografii a arteterapii. </w:t>
      </w:r>
      <w:r w:rsidR="00B8243F">
        <w:rPr>
          <w:b/>
          <w:sz w:val="20"/>
          <w:szCs w:val="20"/>
        </w:rPr>
        <w:t>Mentálně h</w:t>
      </w:r>
      <w:r w:rsidR="006D3917">
        <w:rPr>
          <w:b/>
          <w:sz w:val="20"/>
          <w:szCs w:val="20"/>
        </w:rPr>
        <w:t>a</w:t>
      </w:r>
      <w:r w:rsidR="00B8243F">
        <w:rPr>
          <w:b/>
          <w:sz w:val="20"/>
          <w:szCs w:val="20"/>
        </w:rPr>
        <w:t>ndi</w:t>
      </w:r>
      <w:r w:rsidR="006D3917">
        <w:rPr>
          <w:b/>
          <w:sz w:val="20"/>
          <w:szCs w:val="20"/>
        </w:rPr>
        <w:t>ca</w:t>
      </w:r>
      <w:r w:rsidR="00B8243F">
        <w:rPr>
          <w:b/>
          <w:sz w:val="20"/>
          <w:szCs w:val="20"/>
        </w:rPr>
        <w:t xml:space="preserve">povaní klienti denního stacionáře </w:t>
      </w:r>
      <w:proofErr w:type="spellStart"/>
      <w:r w:rsidR="00B8243F">
        <w:rPr>
          <w:b/>
          <w:sz w:val="20"/>
          <w:szCs w:val="20"/>
        </w:rPr>
        <w:t>Gaudium</w:t>
      </w:r>
      <w:proofErr w:type="spellEnd"/>
      <w:r w:rsidR="00B8243F">
        <w:rPr>
          <w:b/>
          <w:sz w:val="20"/>
          <w:szCs w:val="20"/>
        </w:rPr>
        <w:t xml:space="preserve"> v Brně se vydali</w:t>
      </w:r>
      <w:r w:rsidR="00DE6B3C" w:rsidRPr="00DE6B3C">
        <w:rPr>
          <w:b/>
          <w:sz w:val="20"/>
          <w:szCs w:val="20"/>
        </w:rPr>
        <w:t xml:space="preserve"> hledat vlastní pohled na téma domova a zachytili jej prostřednictvím fotoaparátu. Jejich barevné snímky doplňuje soubor černobílých fotografií Jindřicha </w:t>
      </w:r>
      <w:proofErr w:type="spellStart"/>
      <w:r w:rsidR="00DE6B3C" w:rsidRPr="00DE6B3C">
        <w:rPr>
          <w:b/>
          <w:sz w:val="20"/>
          <w:szCs w:val="20"/>
        </w:rPr>
        <w:t>Štreita</w:t>
      </w:r>
      <w:proofErr w:type="spellEnd"/>
      <w:r w:rsidR="00DE6B3C" w:rsidRPr="00DE6B3C">
        <w:rPr>
          <w:b/>
          <w:sz w:val="20"/>
          <w:szCs w:val="20"/>
        </w:rPr>
        <w:t>, jež vznikly před více než třiceti lety a dosud nebyly publikovány.</w:t>
      </w:r>
    </w:p>
    <w:p w14:paraId="2354B393" w14:textId="1A14B736" w:rsidR="19738B9E" w:rsidRDefault="19738B9E" w:rsidP="00B8243F">
      <w:pPr>
        <w:spacing w:beforeAutospacing="1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29685626" w14:textId="769324BA" w:rsidR="00B8243F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47650AD8" w14:textId="536D5A88" w:rsidR="00B8243F" w:rsidRDefault="00DE6B3C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>„</w:t>
      </w:r>
      <w:r w:rsidRPr="00DE6B3C">
        <w:rPr>
          <w:rFonts w:eastAsia="Times New Roman"/>
          <w:i/>
          <w:sz w:val="20"/>
          <w:szCs w:val="20"/>
        </w:rPr>
        <w:t>Aby mě neviděli</w:t>
      </w:r>
      <w:r w:rsidRPr="00DE6B3C">
        <w:rPr>
          <w:rFonts w:eastAsia="Times New Roman"/>
          <w:sz w:val="20"/>
          <w:szCs w:val="20"/>
        </w:rPr>
        <w:t xml:space="preserve">,“ odpověděla dívka, která si na koncertě Jana </w:t>
      </w:r>
      <w:proofErr w:type="spellStart"/>
      <w:r w:rsidRPr="00DE6B3C">
        <w:rPr>
          <w:rFonts w:eastAsia="Times New Roman"/>
          <w:sz w:val="20"/>
          <w:szCs w:val="20"/>
        </w:rPr>
        <w:t>Budaře</w:t>
      </w:r>
      <w:proofErr w:type="spellEnd"/>
      <w:r w:rsidRPr="00DE6B3C">
        <w:rPr>
          <w:rFonts w:eastAsia="Times New Roman"/>
          <w:sz w:val="20"/>
          <w:szCs w:val="20"/>
        </w:rPr>
        <w:t xml:space="preserve"> v brněnském parku zakryla tvář javorovým listem. Chvíli se schovávala, chvíli fotila. A právě tehdy se zrodil nápad dát lidem s mentálním handicapem fotoaparáty a příležitost vyjádřit své vnímání světa. </w:t>
      </w:r>
      <w:r w:rsidR="00B8243F">
        <w:rPr>
          <w:rFonts w:eastAsia="Times New Roman"/>
          <w:sz w:val="20"/>
          <w:szCs w:val="20"/>
        </w:rPr>
        <w:t xml:space="preserve">Projekt vymyslela </w:t>
      </w:r>
      <w:r w:rsidR="00B8243F" w:rsidRPr="00B8243F">
        <w:rPr>
          <w:rFonts w:eastAsia="Times New Roman"/>
          <w:b/>
          <w:sz w:val="20"/>
          <w:szCs w:val="20"/>
        </w:rPr>
        <w:t>Ilona Kulíková</w:t>
      </w:r>
      <w:r w:rsidR="00B8243F">
        <w:rPr>
          <w:rFonts w:eastAsia="Times New Roman"/>
          <w:sz w:val="20"/>
          <w:szCs w:val="20"/>
        </w:rPr>
        <w:t xml:space="preserve">, pedagožka </w:t>
      </w:r>
      <w:r w:rsidRPr="00DE6B3C">
        <w:rPr>
          <w:rFonts w:eastAsia="Times New Roman"/>
          <w:sz w:val="20"/>
          <w:szCs w:val="20"/>
        </w:rPr>
        <w:t>volného času ze Střediska vol</w:t>
      </w:r>
      <w:r w:rsidR="00B8243F">
        <w:rPr>
          <w:rFonts w:eastAsia="Times New Roman"/>
          <w:sz w:val="20"/>
          <w:szCs w:val="20"/>
        </w:rPr>
        <w:t xml:space="preserve">ného času Lužánky. </w:t>
      </w:r>
      <w:r w:rsidRPr="00DE6B3C">
        <w:rPr>
          <w:rFonts w:eastAsia="Times New Roman"/>
          <w:sz w:val="20"/>
          <w:szCs w:val="20"/>
        </w:rPr>
        <w:t>Každý z autorů dostal jednoduchý fotoaparát, aby zachytil domov a prostředí, kde se se svou rodinou pohybuje. Výsledkem jsou desítky snímků, z nichž kurátoři vybrali osmnáct velkoformátových fotografií.</w:t>
      </w:r>
      <w:r>
        <w:rPr>
          <w:rFonts w:eastAsia="Times New Roman"/>
          <w:sz w:val="20"/>
          <w:szCs w:val="20"/>
        </w:rPr>
        <w:t xml:space="preserve"> </w:t>
      </w:r>
    </w:p>
    <w:p w14:paraId="05D81DF4" w14:textId="4F01CFBD" w:rsidR="00B8243F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138B650C" w14:textId="0386E72E" w:rsidR="00B8243F" w:rsidRPr="00B8243F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b/>
          <w:sz w:val="20"/>
          <w:szCs w:val="20"/>
        </w:rPr>
      </w:pPr>
      <w:r w:rsidRPr="00B8243F">
        <w:rPr>
          <w:b/>
          <w:sz w:val="20"/>
          <w:szCs w:val="20"/>
        </w:rPr>
        <w:t>Fotografie jako hlas, který je slyšet</w:t>
      </w:r>
    </w:p>
    <w:p w14:paraId="2B16A85D" w14:textId="1E27798B" w:rsidR="00B8243F" w:rsidRPr="00DE6B3C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289A78D8" w14:textId="1F45C2DE" w:rsidR="00DE6B3C" w:rsidRDefault="00DE6B3C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>„</w:t>
      </w:r>
      <w:r w:rsidRPr="00DE6B3C">
        <w:rPr>
          <w:rFonts w:eastAsia="Times New Roman"/>
          <w:i/>
          <w:sz w:val="20"/>
          <w:szCs w:val="20"/>
        </w:rPr>
        <w:t>Jedna slečna se silným autismem fotila detaily s neobyčejným citem. Její maminka mi pak řekla, že díky projektu objevili, že dcera má dar detailistky a vždy dokáže najít věc, kterou doma všichni hledali</w:t>
      </w:r>
      <w:r w:rsidRPr="00DE6B3C">
        <w:rPr>
          <w:rFonts w:eastAsia="Times New Roman"/>
          <w:sz w:val="20"/>
          <w:szCs w:val="20"/>
        </w:rPr>
        <w:t>,“ vypráví Ilona Kulíková.</w:t>
      </w:r>
      <w:r w:rsidR="003751B4">
        <w:rPr>
          <w:rFonts w:eastAsia="Times New Roman"/>
          <w:sz w:val="20"/>
          <w:szCs w:val="20"/>
        </w:rPr>
        <w:t xml:space="preserve"> </w:t>
      </w:r>
      <w:r w:rsidR="003751B4" w:rsidRPr="00DE6B3C">
        <w:rPr>
          <w:rFonts w:eastAsia="Times New Roman"/>
          <w:sz w:val="20"/>
          <w:szCs w:val="20"/>
        </w:rPr>
        <w:t>„</w:t>
      </w:r>
      <w:r w:rsidR="003751B4" w:rsidRPr="00361746">
        <w:rPr>
          <w:rFonts w:eastAsia="Times New Roman"/>
          <w:i/>
          <w:iCs/>
          <w:sz w:val="20"/>
          <w:szCs w:val="20"/>
        </w:rPr>
        <w:t>Vidím v tom smysl. Jak obohatit jejich život, vyrovnat se nám zdravým dospělým. Nejvíc mě těší, když jsou naše ‚děti‘ a jejich rodiče šťastní – při samotné tvorbě i při vernisážích.</w:t>
      </w:r>
      <w:r w:rsidR="003751B4">
        <w:rPr>
          <w:rFonts w:eastAsia="Times New Roman"/>
          <w:sz w:val="20"/>
          <w:szCs w:val="20"/>
        </w:rPr>
        <w:t>“</w:t>
      </w:r>
    </w:p>
    <w:p w14:paraId="52517246" w14:textId="77777777" w:rsidR="00B8243F" w:rsidRPr="00DE6B3C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6FFA0F57" w14:textId="6C9D8C16" w:rsidR="00B8243F" w:rsidRDefault="00DE6B3C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>Jiný účastník, který přišel o maminku, nezvládl téma domova. Dostal proto jiný úkol. Měl nafotit portréty svých kamarádů. „</w:t>
      </w:r>
      <w:r w:rsidRPr="00DE6B3C">
        <w:rPr>
          <w:rFonts w:eastAsia="Times New Roman"/>
          <w:i/>
          <w:sz w:val="20"/>
          <w:szCs w:val="20"/>
        </w:rPr>
        <w:t>A zvládl to opravdu skvěle. Tyto snímky se objevily i v katalogu</w:t>
      </w:r>
      <w:r>
        <w:rPr>
          <w:rFonts w:eastAsia="Times New Roman"/>
          <w:sz w:val="20"/>
          <w:szCs w:val="20"/>
        </w:rPr>
        <w:t xml:space="preserve">,“ doplňuje Kulíková. </w:t>
      </w:r>
      <w:r w:rsidRPr="00DE6B3C">
        <w:rPr>
          <w:rFonts w:eastAsia="Times New Roman"/>
          <w:sz w:val="20"/>
          <w:szCs w:val="20"/>
        </w:rPr>
        <w:t>Fotografie tak odhalují nejen svět autorů, ale i jejich vnitřní příběhy. Někdy rozechvělé, jindy hravé, často překvapivě výtvarné.</w:t>
      </w:r>
      <w:r w:rsidR="00B8243F">
        <w:rPr>
          <w:rFonts w:eastAsia="Times New Roman"/>
          <w:sz w:val="20"/>
          <w:szCs w:val="20"/>
        </w:rPr>
        <w:t xml:space="preserve"> </w:t>
      </w:r>
      <w:r w:rsidR="00B8243F" w:rsidRPr="00DE6B3C">
        <w:rPr>
          <w:rFonts w:eastAsia="Times New Roman"/>
          <w:sz w:val="20"/>
          <w:szCs w:val="20"/>
        </w:rPr>
        <w:t xml:space="preserve">Za objektivy se vystřídali </w:t>
      </w:r>
      <w:r w:rsidR="00B8243F" w:rsidRPr="00DE6B3C">
        <w:rPr>
          <w:rFonts w:eastAsia="Times New Roman"/>
          <w:b/>
          <w:bCs/>
          <w:sz w:val="20"/>
          <w:szCs w:val="20"/>
        </w:rPr>
        <w:t>Jana Žáková</w:t>
      </w:r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 xml:space="preserve">Tereza </w:t>
      </w:r>
      <w:proofErr w:type="spellStart"/>
      <w:r w:rsidR="00B8243F" w:rsidRPr="00DE6B3C">
        <w:rPr>
          <w:rFonts w:eastAsia="Times New Roman"/>
          <w:b/>
          <w:bCs/>
          <w:sz w:val="20"/>
          <w:szCs w:val="20"/>
        </w:rPr>
        <w:t>Juhová</w:t>
      </w:r>
      <w:proofErr w:type="spellEnd"/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>Barbora Hájková</w:t>
      </w:r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>Marek Kratochvíl</w:t>
      </w:r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>Jiří Rada</w:t>
      </w:r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>Tomáš Janoušek</w:t>
      </w:r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>Jan Ondráček</w:t>
      </w:r>
      <w:r w:rsidR="00B8243F" w:rsidRPr="00361746">
        <w:rPr>
          <w:rFonts w:eastAsia="Times New Roman"/>
          <w:sz w:val="20"/>
          <w:szCs w:val="20"/>
        </w:rPr>
        <w:t xml:space="preserve">, </w:t>
      </w:r>
      <w:r w:rsidR="00B8243F" w:rsidRPr="00DE6B3C">
        <w:rPr>
          <w:rFonts w:eastAsia="Times New Roman"/>
          <w:b/>
          <w:bCs/>
          <w:sz w:val="20"/>
          <w:szCs w:val="20"/>
        </w:rPr>
        <w:t>Jiří Ondráček</w:t>
      </w:r>
      <w:r w:rsidR="00B8243F" w:rsidRPr="00361746">
        <w:rPr>
          <w:rFonts w:eastAsia="Times New Roman"/>
          <w:sz w:val="20"/>
          <w:szCs w:val="20"/>
        </w:rPr>
        <w:t xml:space="preserve"> a </w:t>
      </w:r>
      <w:r w:rsidR="00B8243F" w:rsidRPr="00DE6B3C">
        <w:rPr>
          <w:rFonts w:eastAsia="Times New Roman"/>
          <w:b/>
          <w:bCs/>
          <w:sz w:val="20"/>
          <w:szCs w:val="20"/>
        </w:rPr>
        <w:t xml:space="preserve">Martin </w:t>
      </w:r>
      <w:proofErr w:type="spellStart"/>
      <w:r w:rsidR="00B8243F" w:rsidRPr="00DE6B3C">
        <w:rPr>
          <w:rFonts w:eastAsia="Times New Roman"/>
          <w:b/>
          <w:bCs/>
          <w:sz w:val="20"/>
          <w:szCs w:val="20"/>
        </w:rPr>
        <w:t>Bogyay</w:t>
      </w:r>
      <w:proofErr w:type="spellEnd"/>
      <w:r w:rsidR="00B8243F" w:rsidRPr="00DE6B3C">
        <w:rPr>
          <w:rFonts w:eastAsia="Times New Roman"/>
          <w:sz w:val="20"/>
          <w:szCs w:val="20"/>
        </w:rPr>
        <w:t xml:space="preserve">. </w:t>
      </w:r>
    </w:p>
    <w:p w14:paraId="2990D81D" w14:textId="08129D89" w:rsidR="00B8243F" w:rsidRPr="00DE6B3C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1B2F52D2" w14:textId="29E616A2" w:rsidR="00DE6B3C" w:rsidRDefault="00DE6B3C" w:rsidP="00B8243F">
      <w:pPr>
        <w:spacing w:before="100" w:beforeAutospacing="1" w:after="100" w:afterAutospacing="1" w:line="240" w:lineRule="auto"/>
        <w:contextualSpacing/>
        <w:rPr>
          <w:rFonts w:eastAsia="Times New Roman"/>
          <w:b/>
          <w:bCs/>
          <w:sz w:val="20"/>
          <w:szCs w:val="20"/>
        </w:rPr>
      </w:pPr>
      <w:r w:rsidRPr="00DE6B3C">
        <w:rPr>
          <w:rFonts w:eastAsia="Times New Roman"/>
          <w:b/>
          <w:bCs/>
          <w:sz w:val="20"/>
          <w:szCs w:val="20"/>
        </w:rPr>
        <w:t>Dotek domova</w:t>
      </w:r>
    </w:p>
    <w:p w14:paraId="7AFF098F" w14:textId="77777777" w:rsidR="00B8243F" w:rsidRPr="00DE6B3C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b/>
          <w:bCs/>
          <w:sz w:val="20"/>
          <w:szCs w:val="20"/>
        </w:rPr>
      </w:pPr>
    </w:p>
    <w:p w14:paraId="01F6F419" w14:textId="251EA272" w:rsidR="00DE6B3C" w:rsidRDefault="00DE6B3C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 xml:space="preserve">Výstava dostala </w:t>
      </w:r>
      <w:r>
        <w:rPr>
          <w:rFonts w:eastAsia="Times New Roman"/>
          <w:sz w:val="20"/>
          <w:szCs w:val="20"/>
        </w:rPr>
        <w:t>jiný rozměr</w:t>
      </w:r>
      <w:r w:rsidRPr="00DE6B3C">
        <w:rPr>
          <w:rFonts w:eastAsia="Times New Roman"/>
          <w:sz w:val="20"/>
          <w:szCs w:val="20"/>
        </w:rPr>
        <w:t xml:space="preserve"> díky černobílým snímkům </w:t>
      </w:r>
      <w:r w:rsidRPr="00DE6B3C">
        <w:rPr>
          <w:rFonts w:eastAsia="Times New Roman"/>
          <w:b/>
          <w:bCs/>
          <w:sz w:val="20"/>
          <w:szCs w:val="20"/>
        </w:rPr>
        <w:t xml:space="preserve">profesora Jindřicha </w:t>
      </w:r>
      <w:proofErr w:type="spellStart"/>
      <w:r w:rsidRPr="00DE6B3C">
        <w:rPr>
          <w:rFonts w:eastAsia="Times New Roman"/>
          <w:b/>
          <w:bCs/>
          <w:sz w:val="20"/>
          <w:szCs w:val="20"/>
        </w:rPr>
        <w:t>Štreita</w:t>
      </w:r>
      <w:proofErr w:type="spellEnd"/>
      <w:r w:rsidRPr="00DE6B3C">
        <w:rPr>
          <w:rFonts w:eastAsia="Times New Roman"/>
          <w:sz w:val="20"/>
          <w:szCs w:val="20"/>
        </w:rPr>
        <w:t xml:space="preserve">, které vznikaly před více než třiceti lety na severomoravských vesnicích a nikdy nebyly zveřejněny. Spolu s fotografiemi klientů </w:t>
      </w:r>
      <w:proofErr w:type="spellStart"/>
      <w:r w:rsidRPr="00DE6B3C">
        <w:rPr>
          <w:rFonts w:eastAsia="Times New Roman"/>
          <w:sz w:val="20"/>
          <w:szCs w:val="20"/>
        </w:rPr>
        <w:t>Gaudia</w:t>
      </w:r>
      <w:proofErr w:type="spellEnd"/>
      <w:r w:rsidRPr="00DE6B3C">
        <w:rPr>
          <w:rFonts w:eastAsia="Times New Roman"/>
          <w:sz w:val="20"/>
          <w:szCs w:val="20"/>
        </w:rPr>
        <w:t xml:space="preserve"> vytvářejí kontrast – barevný svět současné Jižní Moravy a lapidární černobílý obraz života v minulosti.</w:t>
      </w:r>
    </w:p>
    <w:p w14:paraId="234AADAE" w14:textId="77777777" w:rsidR="00B8243F" w:rsidRPr="00DE6B3C" w:rsidRDefault="00B8243F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</w:p>
    <w:p w14:paraId="08ED13BB" w14:textId="0E62E06A" w:rsidR="00DE6B3C" w:rsidRPr="003751B4" w:rsidRDefault="00DE6B3C" w:rsidP="00B8243F">
      <w:pPr>
        <w:spacing w:before="100" w:beforeAutospacing="1" w:after="100" w:afterAutospacing="1" w:line="240" w:lineRule="auto"/>
        <w:contextualSpacing/>
        <w:rPr>
          <w:rFonts w:eastAsia="Times New Roman"/>
          <w:i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>„</w:t>
      </w:r>
      <w:r w:rsidRPr="00DE6B3C">
        <w:rPr>
          <w:rFonts w:eastAsia="Times New Roman"/>
          <w:i/>
          <w:sz w:val="20"/>
          <w:szCs w:val="20"/>
        </w:rPr>
        <w:t>Domov je podle mě to nejdůležitější, co v životě máme. Je to místo, kam se můžeme vracet. A když se máme kam vracet, je to dar,</w:t>
      </w:r>
      <w:r w:rsidRPr="00DE6B3C">
        <w:rPr>
          <w:rFonts w:eastAsia="Times New Roman"/>
          <w:sz w:val="20"/>
          <w:szCs w:val="20"/>
        </w:rPr>
        <w:t xml:space="preserve">“ říká Jindřich </w:t>
      </w:r>
      <w:proofErr w:type="spellStart"/>
      <w:r w:rsidRPr="00DE6B3C">
        <w:rPr>
          <w:rFonts w:eastAsia="Times New Roman"/>
          <w:sz w:val="20"/>
          <w:szCs w:val="20"/>
        </w:rPr>
        <w:t>Štreit</w:t>
      </w:r>
      <w:proofErr w:type="spellEnd"/>
      <w:r w:rsidRPr="00DE6B3C">
        <w:rPr>
          <w:rFonts w:eastAsia="Times New Roman"/>
          <w:sz w:val="20"/>
          <w:szCs w:val="20"/>
        </w:rPr>
        <w:t>. „</w:t>
      </w:r>
      <w:r w:rsidRPr="003751B4">
        <w:rPr>
          <w:i/>
          <w:sz w:val="20"/>
          <w:szCs w:val="20"/>
        </w:rPr>
        <w:t>Některé fotografie mě opravdu zasáhly. Jsou autentické, často náhodné, ale mají v sobě zvláštní sílu. Ti lidé někdy fotí bezmyšlenkovitě, prostě zmáčknou spoušť, a právě v tom je jejich kouzlo</w:t>
      </w:r>
      <w:r w:rsidR="003751B4" w:rsidRPr="003751B4">
        <w:rPr>
          <w:i/>
          <w:sz w:val="20"/>
          <w:szCs w:val="20"/>
        </w:rPr>
        <w:t>.“</w:t>
      </w:r>
    </w:p>
    <w:p w14:paraId="4CE56F05" w14:textId="1AED58B2" w:rsidR="003751B4" w:rsidRPr="003751B4" w:rsidRDefault="003751B4" w:rsidP="00B8243F">
      <w:pPr>
        <w:pStyle w:val="Normlnweb"/>
        <w:shd w:val="clear" w:color="auto" w:fill="FFFFFF"/>
        <w:spacing w:before="0" w:beforeAutospacing="0" w:after="150" w:afterAutospacing="0"/>
        <w:contextualSpacing/>
        <w:textAlignment w:val="baseline"/>
        <w:rPr>
          <w:rFonts w:ascii="Arial" w:hAnsi="Arial" w:cs="Arial"/>
          <w:i/>
          <w:sz w:val="20"/>
          <w:szCs w:val="20"/>
        </w:rPr>
      </w:pPr>
      <w:r w:rsidRPr="003751B4">
        <w:rPr>
          <w:rFonts w:ascii="Arial" w:hAnsi="Arial" w:cs="Arial"/>
          <w:sz w:val="20"/>
          <w:szCs w:val="20"/>
        </w:rPr>
        <w:t xml:space="preserve">Renomovaný fotograf </w:t>
      </w:r>
      <w:r w:rsidR="00DE6B3C" w:rsidRPr="00DE6B3C">
        <w:rPr>
          <w:rFonts w:ascii="Arial" w:hAnsi="Arial" w:cs="Arial"/>
          <w:sz w:val="20"/>
          <w:szCs w:val="20"/>
        </w:rPr>
        <w:t>se stal pro účastníky nejen kurátorem, ale i průvodcem. Vedl s nimi přednášku, ukázal jim své knihy, radil, jak fo</w:t>
      </w:r>
      <w:r w:rsidRPr="003751B4">
        <w:rPr>
          <w:rFonts w:ascii="Arial" w:hAnsi="Arial" w:cs="Arial"/>
          <w:sz w:val="20"/>
          <w:szCs w:val="20"/>
        </w:rPr>
        <w:t xml:space="preserve">tografovat domov. A především jim </w:t>
      </w:r>
      <w:r w:rsidR="00DE6B3C" w:rsidRPr="00DE6B3C">
        <w:rPr>
          <w:rFonts w:ascii="Arial" w:hAnsi="Arial" w:cs="Arial"/>
          <w:sz w:val="20"/>
          <w:szCs w:val="20"/>
        </w:rPr>
        <w:t xml:space="preserve">naslouchal. </w:t>
      </w:r>
      <w:r w:rsidRPr="003751B4">
        <w:rPr>
          <w:rFonts w:ascii="Arial" w:hAnsi="Arial" w:cs="Arial"/>
          <w:sz w:val="20"/>
          <w:szCs w:val="20"/>
        </w:rPr>
        <w:t>„</w:t>
      </w:r>
      <w:r w:rsidRPr="003751B4">
        <w:rPr>
          <w:rFonts w:ascii="Arial" w:hAnsi="Arial" w:cs="Arial"/>
          <w:i/>
          <w:sz w:val="20"/>
          <w:szCs w:val="20"/>
        </w:rPr>
        <w:t>Samozřejmě, jako kurátor jsem výběr ovlivnil. Vždy se snažím vybírat fotografie, které dokážou oslovit i širší veřejnost. Výjimečná je například jedna rodina, kde matka dvou handicapovaných synů sama skvěle fotografuje a své kluky vede a je vidět, že mají směr. Ale samozřejmě jsou i snímky zcela intuitivní. A to je na</w:t>
      </w:r>
      <w:r>
        <w:rPr>
          <w:rFonts w:ascii="Arial" w:hAnsi="Arial" w:cs="Arial"/>
          <w:i/>
          <w:sz w:val="20"/>
          <w:szCs w:val="20"/>
        </w:rPr>
        <w:t xml:space="preserve"> tom krásné,“</w:t>
      </w:r>
      <w:r w:rsidRPr="00361746">
        <w:rPr>
          <w:rFonts w:ascii="Arial" w:hAnsi="Arial" w:cs="Arial"/>
          <w:iCs/>
          <w:sz w:val="20"/>
          <w:szCs w:val="20"/>
        </w:rPr>
        <w:t xml:space="preserve"> doplňuje fotograf. </w:t>
      </w:r>
    </w:p>
    <w:p w14:paraId="62264416" w14:textId="1E95FDDC" w:rsidR="003751B4" w:rsidRPr="00DE6B3C" w:rsidRDefault="003751B4" w:rsidP="00B8243F">
      <w:pPr>
        <w:spacing w:before="100" w:beforeAutospacing="1" w:after="100" w:afterAutospacing="1" w:line="240" w:lineRule="auto"/>
        <w:contextualSpacing/>
        <w:rPr>
          <w:rFonts w:eastAsia="Times New Roman"/>
          <w:sz w:val="20"/>
          <w:szCs w:val="20"/>
        </w:rPr>
      </w:pPr>
      <w:r w:rsidRPr="00DE6B3C">
        <w:rPr>
          <w:rFonts w:eastAsia="Times New Roman"/>
          <w:sz w:val="20"/>
          <w:szCs w:val="20"/>
        </w:rPr>
        <w:t xml:space="preserve">Projekt mohl být realizován díky podpoře Art </w:t>
      </w:r>
      <w:proofErr w:type="spellStart"/>
      <w:r w:rsidRPr="00DE6B3C">
        <w:rPr>
          <w:rFonts w:eastAsia="Times New Roman"/>
          <w:sz w:val="20"/>
          <w:szCs w:val="20"/>
        </w:rPr>
        <w:t>Gallery</w:t>
      </w:r>
      <w:proofErr w:type="spellEnd"/>
      <w:r w:rsidRPr="00DE6B3C">
        <w:rPr>
          <w:rFonts w:eastAsia="Times New Roman"/>
          <w:sz w:val="20"/>
          <w:szCs w:val="20"/>
        </w:rPr>
        <w:t xml:space="preserve"> Brno, Ministerstva kultury ČR i města Brna. </w:t>
      </w:r>
    </w:p>
    <w:p w14:paraId="53888141" w14:textId="4D32528E" w:rsidR="00B8243F" w:rsidRDefault="00B8243F" w:rsidP="00B8243F">
      <w:pPr>
        <w:spacing w:before="100" w:beforeAutospacing="1" w:after="100" w:afterAutospacing="1" w:line="240" w:lineRule="auto"/>
        <w:contextualSpacing/>
        <w:rPr>
          <w:color w:val="000000" w:themeColor="text1"/>
          <w:sz w:val="20"/>
          <w:szCs w:val="20"/>
          <w:u w:val="single"/>
        </w:rPr>
      </w:pPr>
    </w:p>
    <w:p w14:paraId="6D070B31" w14:textId="77777777" w:rsidR="00B8243F" w:rsidRDefault="00B8243F" w:rsidP="00B8243F">
      <w:pPr>
        <w:spacing w:before="100" w:beforeAutospacing="1" w:after="100" w:afterAutospacing="1" w:line="240" w:lineRule="auto"/>
        <w:contextualSpacing/>
        <w:rPr>
          <w:color w:val="000000" w:themeColor="text1"/>
          <w:sz w:val="20"/>
          <w:szCs w:val="20"/>
          <w:u w:val="single"/>
        </w:rPr>
      </w:pPr>
    </w:p>
    <w:p w14:paraId="1156AB6A" w14:textId="40C66E4B" w:rsidR="67A3A4BC" w:rsidRDefault="00AC02B2" w:rsidP="00B8243F">
      <w:pPr>
        <w:spacing w:before="100" w:beforeAutospacing="1" w:after="100" w:afterAutospacing="1" w:line="240" w:lineRule="auto"/>
        <w:contextualSpacing/>
        <w:rPr>
          <w:b/>
          <w:color w:val="000000" w:themeColor="text1"/>
          <w:sz w:val="20"/>
          <w:szCs w:val="20"/>
        </w:rPr>
      </w:pPr>
      <w:r w:rsidRPr="005632AE">
        <w:rPr>
          <w:b/>
          <w:color w:val="000000" w:themeColor="text1"/>
          <w:sz w:val="20"/>
          <w:szCs w:val="20"/>
        </w:rPr>
        <w:t xml:space="preserve">Rozhovor </w:t>
      </w:r>
      <w:r w:rsidR="003751B4">
        <w:rPr>
          <w:b/>
          <w:color w:val="000000" w:themeColor="text1"/>
          <w:sz w:val="20"/>
          <w:szCs w:val="20"/>
        </w:rPr>
        <w:t xml:space="preserve">s Jindřichem </w:t>
      </w:r>
      <w:proofErr w:type="spellStart"/>
      <w:r w:rsidR="00B8243F">
        <w:rPr>
          <w:b/>
          <w:color w:val="000000" w:themeColor="text1"/>
          <w:sz w:val="20"/>
          <w:szCs w:val="20"/>
        </w:rPr>
        <w:t>Štreitem</w:t>
      </w:r>
      <w:proofErr w:type="spellEnd"/>
      <w:r w:rsidR="00B8243F">
        <w:rPr>
          <w:b/>
          <w:color w:val="000000" w:themeColor="text1"/>
          <w:sz w:val="20"/>
          <w:szCs w:val="20"/>
        </w:rPr>
        <w:t xml:space="preserve">: </w:t>
      </w:r>
      <w:hyperlink r:id="rId11" w:history="1">
        <w:r w:rsidR="00B8243F" w:rsidRPr="00B8243F">
          <w:rPr>
            <w:color w:val="0000FF"/>
            <w:u w:val="single"/>
          </w:rPr>
          <w:t>Akce - Vlastivědné muzeum v Olomouci</w:t>
        </w:r>
      </w:hyperlink>
    </w:p>
    <w:p w14:paraId="502B252B" w14:textId="731422CC" w:rsidR="003751B4" w:rsidRPr="00C52AA7" w:rsidRDefault="00B8243F" w:rsidP="00B8243F">
      <w:pPr>
        <w:spacing w:before="100" w:beforeAutospacing="1" w:after="100" w:afterAutospacing="1" w:line="240" w:lineRule="auto"/>
        <w:contextualSpacing/>
        <w:rPr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lastRenderedPageBreak/>
        <w:t>Více informací a ukázka</w:t>
      </w:r>
      <w:r w:rsidR="003751B4">
        <w:rPr>
          <w:b/>
          <w:color w:val="000000" w:themeColor="text1"/>
          <w:sz w:val="20"/>
          <w:szCs w:val="20"/>
        </w:rPr>
        <w:t xml:space="preserve"> fotografií: </w:t>
      </w:r>
      <w:hyperlink r:id="rId12" w:history="1">
        <w:r w:rsidR="003751B4" w:rsidRPr="003751B4">
          <w:rPr>
            <w:color w:val="0000FF"/>
            <w:u w:val="single"/>
          </w:rPr>
          <w:t>DOMŮ | List</w:t>
        </w:r>
      </w:hyperlink>
    </w:p>
    <w:p w14:paraId="0ED99827" w14:textId="69F87143" w:rsidR="005632AE" w:rsidRDefault="005632AE" w:rsidP="00B8243F">
      <w:pPr>
        <w:spacing w:before="100" w:beforeAutospacing="1" w:after="100" w:afterAutospacing="1" w:line="240" w:lineRule="auto"/>
        <w:contextualSpacing/>
        <w:rPr>
          <w:sz w:val="20"/>
          <w:szCs w:val="20"/>
        </w:rPr>
      </w:pPr>
    </w:p>
    <w:p w14:paraId="3EC9700F" w14:textId="756953F2" w:rsidR="00B65809" w:rsidRPr="00DC502A" w:rsidRDefault="00DC502A" w:rsidP="00B8243F">
      <w:pPr>
        <w:spacing w:before="100" w:beforeAutospacing="1" w:after="100" w:afterAutospacing="1" w:line="240" w:lineRule="auto"/>
        <w:contextualSpacing/>
        <w:rPr>
          <w:sz w:val="20"/>
          <w:szCs w:val="20"/>
        </w:rPr>
      </w:pPr>
      <w:r w:rsidRPr="00DC502A">
        <w:rPr>
          <w:rStyle w:val="Siln"/>
          <w:iCs/>
          <w:sz w:val="20"/>
          <w:szCs w:val="20"/>
          <w:bdr w:val="none" w:sz="0" w:space="0" w:color="auto" w:frame="1"/>
          <w:shd w:val="clear" w:color="auto" w:fill="FFFFFF"/>
        </w:rPr>
        <w:t>Vernisáž: 9. 10. 2025 v 17:00</w:t>
      </w:r>
    </w:p>
    <w:p w14:paraId="3E52A6E1" w14:textId="7B5186AC" w:rsidR="67A3A4BC" w:rsidRDefault="67A3A4BC" w:rsidP="00B8243F">
      <w:pPr>
        <w:spacing w:before="100" w:beforeAutospacing="1" w:after="100" w:afterAutospacing="1" w:line="240" w:lineRule="auto"/>
        <w:contextualSpacing/>
        <w:rPr>
          <w:b/>
          <w:bCs/>
          <w:sz w:val="20"/>
          <w:szCs w:val="20"/>
        </w:rPr>
      </w:pPr>
    </w:p>
    <w:p w14:paraId="2C1F1A1B" w14:textId="77777777" w:rsidR="00DC502A" w:rsidRDefault="00DC502A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</w:p>
    <w:p w14:paraId="70188D2D" w14:textId="77777777" w:rsidR="00DC502A" w:rsidRDefault="00DC502A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</w:p>
    <w:p w14:paraId="345D9F5B" w14:textId="77777777" w:rsidR="00DC502A" w:rsidRDefault="00DC502A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</w:p>
    <w:p w14:paraId="3C2FCDDA" w14:textId="77777777" w:rsidR="00DC502A" w:rsidRDefault="00DC502A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</w:p>
    <w:p w14:paraId="3ABDB660" w14:textId="77777777" w:rsidR="00DC502A" w:rsidRDefault="00DC502A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</w:p>
    <w:p w14:paraId="74671142" w14:textId="77777777" w:rsidR="00DC502A" w:rsidRDefault="00DC502A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</w:p>
    <w:p w14:paraId="155870E0" w14:textId="42CCB725" w:rsidR="2CD3EDA0" w:rsidRDefault="2CD3EDA0" w:rsidP="00B8243F">
      <w:pPr>
        <w:spacing w:beforeAutospacing="1" w:afterAutospacing="1" w:line="240" w:lineRule="auto"/>
        <w:contextualSpacing/>
        <w:rPr>
          <w:b/>
          <w:bCs/>
          <w:sz w:val="20"/>
          <w:szCs w:val="20"/>
        </w:rPr>
      </w:pPr>
      <w:r w:rsidRPr="67A3A4BC">
        <w:rPr>
          <w:b/>
          <w:bCs/>
          <w:sz w:val="20"/>
          <w:szCs w:val="20"/>
        </w:rPr>
        <w:t>K</w:t>
      </w:r>
      <w:bookmarkStart w:id="0" w:name="_GoBack"/>
      <w:bookmarkEnd w:id="0"/>
      <w:r w:rsidRPr="67A3A4BC">
        <w:rPr>
          <w:b/>
          <w:bCs/>
          <w:sz w:val="20"/>
          <w:szCs w:val="20"/>
        </w:rPr>
        <w:t>ntaktní o</w:t>
      </w:r>
      <w:r w:rsidR="4769D889" w:rsidRPr="67A3A4BC">
        <w:rPr>
          <w:b/>
          <w:bCs/>
          <w:sz w:val="20"/>
          <w:szCs w:val="20"/>
        </w:rPr>
        <w:t>soba:</w:t>
      </w:r>
    </w:p>
    <w:p w14:paraId="7E26D104" w14:textId="27427AB1" w:rsidR="67A3A4BC" w:rsidRDefault="67A3A4BC" w:rsidP="00B8243F">
      <w:pPr>
        <w:spacing w:beforeAutospacing="1" w:afterAutospacing="1" w:line="240" w:lineRule="auto"/>
        <w:contextualSpacing/>
        <w:rPr>
          <w:sz w:val="20"/>
          <w:szCs w:val="20"/>
        </w:rPr>
      </w:pPr>
    </w:p>
    <w:p w14:paraId="597E14F2" w14:textId="2B43FF79" w:rsidR="2CD3EDA0" w:rsidRDefault="2CD3EDA0" w:rsidP="00B8243F">
      <w:pPr>
        <w:spacing w:beforeAutospacing="1" w:afterAutospacing="1" w:line="240" w:lineRule="auto"/>
        <w:contextualSpacing/>
      </w:pPr>
      <w:r w:rsidRPr="67A3A4BC">
        <w:rPr>
          <w:sz w:val="20"/>
          <w:szCs w:val="20"/>
        </w:rPr>
        <w:t xml:space="preserve">Martina Vysloužilová </w:t>
      </w:r>
    </w:p>
    <w:p w14:paraId="4BF774F4" w14:textId="406479E8" w:rsidR="2CD3EDA0" w:rsidRDefault="2CD3EDA0" w:rsidP="00B8243F">
      <w:pPr>
        <w:spacing w:beforeAutospacing="1" w:afterAutospacing="1" w:line="240" w:lineRule="auto"/>
        <w:contextualSpacing/>
      </w:pPr>
      <w:r w:rsidRPr="67A3A4BC">
        <w:rPr>
          <w:sz w:val="20"/>
          <w:szCs w:val="20"/>
        </w:rPr>
        <w:t xml:space="preserve">PR manažerka, tisková mluvčí </w:t>
      </w:r>
    </w:p>
    <w:p w14:paraId="483E8728" w14:textId="1FC49E20" w:rsidR="2CD3EDA0" w:rsidRDefault="2CD3EDA0" w:rsidP="00B8243F">
      <w:pPr>
        <w:spacing w:beforeAutospacing="1" w:afterAutospacing="1" w:line="240" w:lineRule="auto"/>
        <w:contextualSpacing/>
      </w:pPr>
      <w:r w:rsidRPr="67A3A4BC">
        <w:rPr>
          <w:sz w:val="20"/>
          <w:szCs w:val="20"/>
        </w:rPr>
        <w:t xml:space="preserve">T: 603 359 126 </w:t>
      </w:r>
    </w:p>
    <w:p w14:paraId="298536BC" w14:textId="18C4F7E2" w:rsidR="005632AE" w:rsidRDefault="005632AE" w:rsidP="00B8243F">
      <w:pPr>
        <w:spacing w:beforeAutospacing="1" w:afterAutospacing="1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E: </w:t>
      </w:r>
      <w:hyperlink r:id="rId13" w:history="1">
        <w:r w:rsidRPr="007666F1">
          <w:rPr>
            <w:rStyle w:val="Hypertextovodkaz"/>
            <w:sz w:val="20"/>
            <w:szCs w:val="20"/>
          </w:rPr>
          <w:t>vyslouzilova@vmo.cz</w:t>
        </w:r>
      </w:hyperlink>
    </w:p>
    <w:p w14:paraId="50CDE544" w14:textId="29C33445" w:rsidR="005632AE" w:rsidRDefault="00585B10" w:rsidP="00B8243F">
      <w:pPr>
        <w:spacing w:beforeAutospacing="1" w:afterAutospacing="1" w:line="240" w:lineRule="auto"/>
        <w:contextualSpacing/>
        <w:rPr>
          <w:sz w:val="20"/>
          <w:szCs w:val="20"/>
        </w:rPr>
      </w:pPr>
      <w:hyperlink r:id="rId14" w:history="1">
        <w:r w:rsidR="005632AE" w:rsidRPr="007666F1">
          <w:rPr>
            <w:rStyle w:val="Hypertextovodkaz"/>
            <w:sz w:val="20"/>
            <w:szCs w:val="20"/>
          </w:rPr>
          <w:t>www.vmo.cz</w:t>
        </w:r>
      </w:hyperlink>
    </w:p>
    <w:p w14:paraId="107D605C" w14:textId="5D800AFD" w:rsidR="005632AE" w:rsidRDefault="005632AE" w:rsidP="00B8243F">
      <w:pPr>
        <w:spacing w:beforeAutospacing="1" w:afterAutospacing="1" w:line="240" w:lineRule="auto"/>
        <w:contextualSpacing/>
        <w:rPr>
          <w:sz w:val="20"/>
          <w:szCs w:val="20"/>
        </w:rPr>
      </w:pPr>
    </w:p>
    <w:p w14:paraId="04A09411" w14:textId="1F5D047A" w:rsidR="005632AE" w:rsidRDefault="005632AE" w:rsidP="00B8243F">
      <w:pPr>
        <w:spacing w:beforeAutospacing="1" w:afterAutospacing="1" w:line="240" w:lineRule="auto"/>
        <w:contextualSpacing/>
        <w:rPr>
          <w:sz w:val="20"/>
          <w:szCs w:val="20"/>
        </w:rPr>
      </w:pPr>
    </w:p>
    <w:sectPr w:rsidR="005632A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5412B4" w14:textId="77777777" w:rsidR="00585B10" w:rsidRDefault="00585B10">
      <w:pPr>
        <w:spacing w:line="240" w:lineRule="auto"/>
      </w:pPr>
      <w:r>
        <w:separator/>
      </w:r>
    </w:p>
  </w:endnote>
  <w:endnote w:type="continuationSeparator" w:id="0">
    <w:p w14:paraId="1D5A1E14" w14:textId="77777777" w:rsidR="00585B10" w:rsidRDefault="00585B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EB378F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6B9AB" w14:textId="77777777" w:rsidR="003A1756" w:rsidRDefault="00585B10">
    <w:pPr>
      <w:tabs>
        <w:tab w:val="right" w:pos="8929"/>
      </w:tabs>
      <w:rPr>
        <w:rFonts w:ascii="Open Sans" w:eastAsia="Open Sans" w:hAnsi="Open Sans" w:cs="Open Sans"/>
        <w:sz w:val="16"/>
        <w:szCs w:val="16"/>
      </w:rPr>
    </w:pPr>
    <w:r>
      <w:pict w14:anchorId="3D068970">
        <v:rect id="_x0000_i1025" style="width:0;height:1.5pt" o:hralign="center" o:hrstd="t" o:hr="t" fillcolor="#a0a0a0" stroked="f"/>
      </w:pict>
    </w:r>
  </w:p>
  <w:p w14:paraId="447D73D2" w14:textId="1DE94006" w:rsidR="003A1756" w:rsidRDefault="67A3A4BC" w:rsidP="67A3A4BC">
    <w:pPr>
      <w:tabs>
        <w:tab w:val="center" w:pos="4535"/>
        <w:tab w:val="right" w:pos="8929"/>
      </w:tabs>
      <w:rPr>
        <w:rFonts w:ascii="Open Sans" w:eastAsia="Open Sans" w:hAnsi="Open Sans" w:cs="Open Sans"/>
        <w:sz w:val="16"/>
        <w:szCs w:val="16"/>
      </w:rPr>
    </w:pPr>
    <w:r>
      <w:rPr>
        <w:rFonts w:ascii="Open Sans" w:eastAsia="Open Sans" w:hAnsi="Open Sans" w:cs="Open Sans"/>
        <w:sz w:val="16"/>
        <w:szCs w:val="16"/>
      </w:rPr>
      <w:t xml:space="preserve">Martina Vysloužilová | PR manažerka, tisková mluvčí | </w:t>
    </w:r>
    <w:hyperlink r:id="rId1">
      <w:r>
        <w:rPr>
          <w:rFonts w:ascii="Open Sans" w:eastAsia="Open Sans" w:hAnsi="Open Sans" w:cs="Open Sans"/>
          <w:color w:val="0000FF"/>
          <w:sz w:val="16"/>
          <w:szCs w:val="16"/>
          <w:u w:val="single"/>
        </w:rPr>
        <w:t>vyslouzilova@vmo.cz</w:t>
      </w:r>
    </w:hyperlink>
    <w:r>
      <w:rPr>
        <w:rFonts w:ascii="Open Sans" w:eastAsia="Open Sans" w:hAnsi="Open Sans" w:cs="Open Sans"/>
        <w:sz w:val="16"/>
        <w:szCs w:val="16"/>
      </w:rPr>
      <w:t xml:space="preserve"> | tel: 603 359 126 | Vlastivědné muzeum v Olomouci, nám. Republiky 5, 779 00 Olomouc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B00A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2C50CB" w14:textId="77777777" w:rsidR="00585B10" w:rsidRDefault="00585B10">
      <w:pPr>
        <w:spacing w:line="240" w:lineRule="auto"/>
      </w:pPr>
      <w:r>
        <w:separator/>
      </w:r>
    </w:p>
  </w:footnote>
  <w:footnote w:type="continuationSeparator" w:id="0">
    <w:p w14:paraId="56755BD5" w14:textId="77777777" w:rsidR="00585B10" w:rsidRDefault="00585B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4D5A5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8F396" w14:textId="77777777" w:rsidR="003A1756" w:rsidRDefault="003A1756"/>
  <w:p w14:paraId="60ACB38A" w14:textId="77777777" w:rsidR="003A1756" w:rsidRDefault="00637C8F">
    <w:r>
      <w:rPr>
        <w:noProof/>
      </w:rPr>
      <w:drawing>
        <wp:inline distT="114300" distB="114300" distL="114300" distR="114300" wp14:anchorId="6D7247A2" wp14:editId="07777777">
          <wp:extent cx="1800000" cy="444212"/>
          <wp:effectExtent l="0" t="0" r="0" b="0"/>
          <wp:docPr id="1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0000" cy="44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574F6F8" wp14:editId="07777777">
          <wp:simplePos x="0" y="0"/>
          <wp:positionH relativeFrom="column">
            <wp:posOffset>3569025</wp:posOffset>
          </wp:positionH>
          <wp:positionV relativeFrom="paragraph">
            <wp:posOffset>219075</wp:posOffset>
          </wp:positionV>
          <wp:extent cx="2157413" cy="307666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7413" cy="307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2A3D3EC" w14:textId="77777777" w:rsidR="003A1756" w:rsidRDefault="00637C8F">
    <w:pPr>
      <w:rPr>
        <w:color w:val="E10032"/>
      </w:rPr>
    </w:pPr>
    <w:r>
      <w:rPr>
        <w:noProof/>
        <w:color w:val="E10032"/>
      </w:rPr>
      <mc:AlternateContent>
        <mc:Choice Requires="wpg">
          <w:drawing>
            <wp:inline distT="114300" distB="114300" distL="114300" distR="114300" wp14:anchorId="1163483B" wp14:editId="07777777">
              <wp:extent cx="5759775" cy="53975"/>
              <wp:effectExtent l="0" t="0" r="0" b="0"/>
              <wp:docPr id="10" name="Přímá spojnice se šipkou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638300" y="3769950"/>
                        <a:ext cx="7415400" cy="201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E1003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p14="http://schemas.microsoft.com/office/word/2010/wordml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drawing>
            <wp:inline xmlns:wp14="http://schemas.microsoft.com/office/word/2010/wordprocessingDrawing" distT="114300" distB="114300" distL="114300" distR="114300" wp14:anchorId="45DFDB16" wp14:editId="7777777">
              <wp:extent cx="5759775" cy="53975"/>
              <wp:effectExtent l="0" t="0" r="0" b="0"/>
              <wp:docPr id="21011609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59775" cy="5397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  <w:p w14:paraId="0D0B940D" w14:textId="77777777" w:rsidR="003A1756" w:rsidRDefault="003A175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EC669" w14:textId="77777777" w:rsidR="003A1756" w:rsidRDefault="003A175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901D6"/>
    <w:multiLevelType w:val="hybridMultilevel"/>
    <w:tmpl w:val="2B5E36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816F6"/>
    <w:multiLevelType w:val="multilevel"/>
    <w:tmpl w:val="0E28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56"/>
    <w:rsid w:val="00065008"/>
    <w:rsid w:val="001149BB"/>
    <w:rsid w:val="00331556"/>
    <w:rsid w:val="00361746"/>
    <w:rsid w:val="003751B4"/>
    <w:rsid w:val="003A1756"/>
    <w:rsid w:val="00526552"/>
    <w:rsid w:val="00555826"/>
    <w:rsid w:val="005632AE"/>
    <w:rsid w:val="00567C72"/>
    <w:rsid w:val="00585B10"/>
    <w:rsid w:val="005C318F"/>
    <w:rsid w:val="00637C8F"/>
    <w:rsid w:val="006A74B7"/>
    <w:rsid w:val="006C1B8B"/>
    <w:rsid w:val="006D3917"/>
    <w:rsid w:val="007C299F"/>
    <w:rsid w:val="009C1ECE"/>
    <w:rsid w:val="00A90711"/>
    <w:rsid w:val="00AC02B2"/>
    <w:rsid w:val="00B65809"/>
    <w:rsid w:val="00B8243F"/>
    <w:rsid w:val="00BF7EE8"/>
    <w:rsid w:val="00C52AA7"/>
    <w:rsid w:val="00DC502A"/>
    <w:rsid w:val="00DE6B3C"/>
    <w:rsid w:val="00E75EE3"/>
    <w:rsid w:val="00E858B6"/>
    <w:rsid w:val="0189E431"/>
    <w:rsid w:val="025E5538"/>
    <w:rsid w:val="0341C4DF"/>
    <w:rsid w:val="04180D4B"/>
    <w:rsid w:val="044E8453"/>
    <w:rsid w:val="05F31499"/>
    <w:rsid w:val="0752996F"/>
    <w:rsid w:val="07FF486E"/>
    <w:rsid w:val="081DBE60"/>
    <w:rsid w:val="08B31B14"/>
    <w:rsid w:val="095E7104"/>
    <w:rsid w:val="09E20BB5"/>
    <w:rsid w:val="0B120647"/>
    <w:rsid w:val="0CE24094"/>
    <w:rsid w:val="0E43271E"/>
    <w:rsid w:val="0E647315"/>
    <w:rsid w:val="0EEF33A3"/>
    <w:rsid w:val="0F4539D6"/>
    <w:rsid w:val="0F95AE1B"/>
    <w:rsid w:val="131D5952"/>
    <w:rsid w:val="13279566"/>
    <w:rsid w:val="137AA183"/>
    <w:rsid w:val="1470C170"/>
    <w:rsid w:val="157033F4"/>
    <w:rsid w:val="1644AA23"/>
    <w:rsid w:val="18F61D89"/>
    <w:rsid w:val="19130569"/>
    <w:rsid w:val="196058F4"/>
    <w:rsid w:val="19738B9E"/>
    <w:rsid w:val="1A14C3F3"/>
    <w:rsid w:val="1A7AEC40"/>
    <w:rsid w:val="1AE576ED"/>
    <w:rsid w:val="1C2B91BB"/>
    <w:rsid w:val="1CB037E1"/>
    <w:rsid w:val="1CD17958"/>
    <w:rsid w:val="1D09C0A7"/>
    <w:rsid w:val="1DD6C91E"/>
    <w:rsid w:val="1DE59433"/>
    <w:rsid w:val="1F31B974"/>
    <w:rsid w:val="1FB32725"/>
    <w:rsid w:val="1FEA2457"/>
    <w:rsid w:val="208843C2"/>
    <w:rsid w:val="23B1D47C"/>
    <w:rsid w:val="23ECCAA6"/>
    <w:rsid w:val="24768D62"/>
    <w:rsid w:val="25182973"/>
    <w:rsid w:val="27B74746"/>
    <w:rsid w:val="27DBE3AB"/>
    <w:rsid w:val="27F15F6C"/>
    <w:rsid w:val="287345B4"/>
    <w:rsid w:val="2B63B5E9"/>
    <w:rsid w:val="2C6D71C4"/>
    <w:rsid w:val="2CD3EDA0"/>
    <w:rsid w:val="2D716E2A"/>
    <w:rsid w:val="2E43A56E"/>
    <w:rsid w:val="30BA8FA3"/>
    <w:rsid w:val="31C7EAD4"/>
    <w:rsid w:val="31E97C88"/>
    <w:rsid w:val="3424BD63"/>
    <w:rsid w:val="34E5915F"/>
    <w:rsid w:val="357DA527"/>
    <w:rsid w:val="36526EE4"/>
    <w:rsid w:val="368C6EF0"/>
    <w:rsid w:val="36BCF9E1"/>
    <w:rsid w:val="3B8BB6C4"/>
    <w:rsid w:val="3D3FBC96"/>
    <w:rsid w:val="3EF75836"/>
    <w:rsid w:val="40CB04AF"/>
    <w:rsid w:val="41708F1D"/>
    <w:rsid w:val="4219C817"/>
    <w:rsid w:val="422E960A"/>
    <w:rsid w:val="42590453"/>
    <w:rsid w:val="4390F942"/>
    <w:rsid w:val="43972D70"/>
    <w:rsid w:val="43BA0B70"/>
    <w:rsid w:val="46D43EF4"/>
    <w:rsid w:val="4769D889"/>
    <w:rsid w:val="4837E80E"/>
    <w:rsid w:val="4CB1C5FD"/>
    <w:rsid w:val="4CD38626"/>
    <w:rsid w:val="504A10C8"/>
    <w:rsid w:val="532933A0"/>
    <w:rsid w:val="5570AEF0"/>
    <w:rsid w:val="559CD1E0"/>
    <w:rsid w:val="55CB47C5"/>
    <w:rsid w:val="56709430"/>
    <w:rsid w:val="56B033DC"/>
    <w:rsid w:val="58078CDF"/>
    <w:rsid w:val="5967FAAD"/>
    <w:rsid w:val="5A869984"/>
    <w:rsid w:val="5AA5D850"/>
    <w:rsid w:val="5C956967"/>
    <w:rsid w:val="5D006D22"/>
    <w:rsid w:val="5D9E742B"/>
    <w:rsid w:val="5DBBEB13"/>
    <w:rsid w:val="5F06B321"/>
    <w:rsid w:val="5F4FE6BE"/>
    <w:rsid w:val="5FE146FC"/>
    <w:rsid w:val="608C8F10"/>
    <w:rsid w:val="63664BFC"/>
    <w:rsid w:val="64790FB3"/>
    <w:rsid w:val="64C129B5"/>
    <w:rsid w:val="65B62A92"/>
    <w:rsid w:val="67A3A4BC"/>
    <w:rsid w:val="69BA398F"/>
    <w:rsid w:val="69E1E0E5"/>
    <w:rsid w:val="6A02C00C"/>
    <w:rsid w:val="6D2896D8"/>
    <w:rsid w:val="6D55C4B5"/>
    <w:rsid w:val="6D79DE1F"/>
    <w:rsid w:val="705D5CD7"/>
    <w:rsid w:val="70DE92AB"/>
    <w:rsid w:val="713908E9"/>
    <w:rsid w:val="71D81CB1"/>
    <w:rsid w:val="71E08A4C"/>
    <w:rsid w:val="71E924F7"/>
    <w:rsid w:val="732E6B81"/>
    <w:rsid w:val="73B3E918"/>
    <w:rsid w:val="7434C68D"/>
    <w:rsid w:val="74883C71"/>
    <w:rsid w:val="753529C7"/>
    <w:rsid w:val="7588B206"/>
    <w:rsid w:val="75D2968E"/>
    <w:rsid w:val="769E27A0"/>
    <w:rsid w:val="779E8A8A"/>
    <w:rsid w:val="780FD51B"/>
    <w:rsid w:val="79572D94"/>
    <w:rsid w:val="79845717"/>
    <w:rsid w:val="7AE02571"/>
    <w:rsid w:val="7B4E4EF2"/>
    <w:rsid w:val="7E868F29"/>
    <w:rsid w:val="7EDCFDA5"/>
    <w:rsid w:val="7FFE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E6AFD9"/>
  <w15:docId w15:val="{41989189-18AB-4DD7-885D-DCD648DE7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character" w:styleId="Hypertextovodkaz">
    <w:name w:val="Hyperlink"/>
    <w:basedOn w:val="Standardnpsmoodstavce"/>
    <w:uiPriority w:val="99"/>
    <w:unhideWhenUsed/>
    <w:rsid w:val="0063641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63641F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63641F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3641F"/>
  </w:style>
  <w:style w:type="paragraph" w:styleId="Zpat">
    <w:name w:val="footer"/>
    <w:basedOn w:val="Normln"/>
    <w:link w:val="ZpatChar"/>
    <w:uiPriority w:val="99"/>
    <w:unhideWhenUsed/>
    <w:rsid w:val="0063641F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3641F"/>
  </w:style>
  <w:style w:type="paragraph" w:styleId="Revize">
    <w:name w:val="Revision"/>
    <w:hidden/>
    <w:uiPriority w:val="99"/>
    <w:semiHidden/>
    <w:rsid w:val="005214DE"/>
    <w:pPr>
      <w:spacing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5214D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214D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214D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214D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214DE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312E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312E9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93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iln">
    <w:name w:val="Strong"/>
    <w:basedOn w:val="Standardnpsmoodstavce"/>
    <w:uiPriority w:val="22"/>
    <w:qFormat/>
    <w:rsid w:val="00E07FC9"/>
    <w:rPr>
      <w:b/>
      <w:bCs/>
    </w:rPr>
  </w:style>
  <w:style w:type="paragraph" w:styleId="Odstavecseseznamem">
    <w:name w:val="List Paragraph"/>
    <w:basedOn w:val="Normln"/>
    <w:uiPriority w:val="34"/>
    <w:qFormat/>
    <w:rsid w:val="00B65809"/>
    <w:pPr>
      <w:ind w:left="720"/>
      <w:contextualSpacing/>
    </w:pPr>
  </w:style>
  <w:style w:type="character" w:styleId="Zdraznn">
    <w:name w:val="Emphasis"/>
    <w:basedOn w:val="Standardnpsmoodstavce"/>
    <w:uiPriority w:val="20"/>
    <w:qFormat/>
    <w:rsid w:val="00DE6B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9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vyslouzilova@vmo.cz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list2019.wixsite.com/lis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vmo.cz/akce/377/jindrich-streit-fotim-to-co-jini-radeji-nevidi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vmo.cz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vyslouzilova@vmo.cz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86D7C3944D4246ADF72E868E46E737" ma:contentTypeVersion="13" ma:contentTypeDescription="Create a new document." ma:contentTypeScope="" ma:versionID="8b6159e5b928ad87fc1a2d859382d0cc">
  <xsd:schema xmlns:xsd="http://www.w3.org/2001/XMLSchema" xmlns:xs="http://www.w3.org/2001/XMLSchema" xmlns:p="http://schemas.microsoft.com/office/2006/metadata/properties" xmlns:ns2="3332ae16-9a73-4423-a077-1040c4bb9301" xmlns:ns3="c68885b2-4d4d-4edc-82f8-fe0da42dd3f2" targetNamespace="http://schemas.microsoft.com/office/2006/metadata/properties" ma:root="true" ma:fieldsID="65f0aadec71822fa0578e6ae82537a3d" ns2:_="" ns3:_="">
    <xsd:import namespace="3332ae16-9a73-4423-a077-1040c4bb9301"/>
    <xsd:import namespace="c68885b2-4d4d-4edc-82f8-fe0da42dd3f2"/>
    <xsd:element name="properties">
      <xsd:complexType>
        <xsd:sequence>
          <xsd:element name="documentManagement">
            <xsd:complexType>
              <xsd:all>
                <xsd:element ref="ns2:MigrationSourc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32ae16-9a73-4423-a077-1040c4bb9301" elementFormDefault="qualified">
    <xsd:import namespace="http://schemas.microsoft.com/office/2006/documentManagement/types"/>
    <xsd:import namespace="http://schemas.microsoft.com/office/infopath/2007/PartnerControls"/>
    <xsd:element name="MigrationSourceID" ma:index="8" nillable="true" ma:displayName="MigrationSourceID" ma:internalName="MigrationSourceID" ma:readOnly="true">
      <xsd:simpleType>
        <xsd:restriction base="dms:Text"/>
      </xsd:simpleType>
    </xsd:element>
    <xsd:element name="TaxCatchAll" ma:index="19" nillable="true" ma:displayName="Taxonomy Catch All Column" ma:hidden="true" ma:list="{fa9d5ed1-ae44-4d76-8231-ea220c149c23}" ma:internalName="TaxCatchAll" ma:showField="CatchAllData" ma:web="3332ae16-9a73-4423-a077-1040c4bb93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885b2-4d4d-4edc-82f8-fe0da42dd3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27a6be2-2418-46d2-9ce9-90926f7ed1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1yjM0hh7BhFbAgaMP4NIqkzp7Q==">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332ae16-9a73-4423-a077-1040c4bb9301" xsi:nil="true"/>
    <lcf76f155ced4ddcb4097134ff3c332f xmlns="c68885b2-4d4d-4edc-82f8-fe0da42dd3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8DB59E-0730-4752-BE67-2FCAD9C996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127FBD-20EC-45F1-A0B6-74E995A80A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32ae16-9a73-4423-a077-1040c4bb9301"/>
    <ds:schemaRef ds:uri="c68885b2-4d4d-4edc-82f8-fe0da42dd3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09AE6617-ED2C-42F3-B7F9-8E8348BB5E9E}">
  <ds:schemaRefs>
    <ds:schemaRef ds:uri="http://schemas.microsoft.com/office/2006/metadata/properties"/>
    <ds:schemaRef ds:uri="http://schemas.microsoft.com/office/infopath/2007/PartnerControls"/>
    <ds:schemaRef ds:uri="3332ae16-9a73-4423-a077-1040c4bb9301"/>
    <ds:schemaRef ds:uri="c68885b2-4d4d-4edc-82f8-fe0da42dd3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Vysloužilová Martina</dc:creator>
  <cp:lastModifiedBy>Vysloužilová Martina</cp:lastModifiedBy>
  <cp:revision>19</cp:revision>
  <dcterms:created xsi:type="dcterms:W3CDTF">2025-05-12T12:12:00Z</dcterms:created>
  <dcterms:modified xsi:type="dcterms:W3CDTF">2025-09-29T07:20:00Z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0x010100E986D7C3944D4246ADF72E868E46E737</vt:lpwstr>
  </property>
  <property fmtid="{D5CDD505-2E9C-101B-9397-08002B2CF9AE}" pid="3" name="MediaServiceImageTags">
    <vt:lpwstr/>
  </property>
</Properties>
</file>